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C5C1" w14:textId="671FD8F7" w:rsidR="00831306" w:rsidRPr="00207FA7" w:rsidRDefault="00207FA7" w:rsidP="00207FA7">
      <w:pPr>
        <w:pStyle w:val="Geenafstand"/>
        <w:rPr>
          <w:rFonts w:ascii="Verdana" w:hAnsi="Verdana"/>
          <w:sz w:val="36"/>
          <w:szCs w:val="36"/>
        </w:rPr>
      </w:pPr>
      <w:r w:rsidRPr="00207FA7">
        <w:rPr>
          <w:rFonts w:ascii="Verdana" w:hAnsi="Verdana"/>
          <w:sz w:val="36"/>
          <w:szCs w:val="36"/>
        </w:rPr>
        <w:t>Agenda</w:t>
      </w:r>
    </w:p>
    <w:p w14:paraId="66AF1EDA" w14:textId="4871FE2C" w:rsidR="00207FA7" w:rsidRPr="00207FA7" w:rsidRDefault="00207FA7" w:rsidP="00207FA7">
      <w:pPr>
        <w:pStyle w:val="Geenafstand"/>
        <w:rPr>
          <w:rFonts w:ascii="Verdana" w:hAnsi="Verdana"/>
          <w:i/>
          <w:iCs/>
          <w:sz w:val="24"/>
          <w:szCs w:val="24"/>
        </w:rPr>
      </w:pPr>
      <w:r w:rsidRPr="00207FA7">
        <w:rPr>
          <w:rFonts w:ascii="Verdana" w:hAnsi="Verdana"/>
          <w:i/>
          <w:iCs/>
          <w:sz w:val="24"/>
          <w:szCs w:val="24"/>
        </w:rPr>
        <w:t xml:space="preserve">Algemene ledenvergadering Dorpsraad Hummelo </w:t>
      </w:r>
    </w:p>
    <w:p w14:paraId="5F4853FD" w14:textId="77777777" w:rsidR="00207FA7" w:rsidRDefault="00207FA7" w:rsidP="00207FA7">
      <w:pPr>
        <w:pStyle w:val="Geenafstand"/>
        <w:rPr>
          <w:rFonts w:ascii="Verdana" w:hAnsi="Verdana"/>
          <w:i/>
          <w:iCs/>
          <w:color w:val="215E99" w:themeColor="text2" w:themeTint="BF"/>
        </w:rPr>
      </w:pPr>
    </w:p>
    <w:p w14:paraId="32DEB83A" w14:textId="77777777" w:rsidR="00207FA7" w:rsidRDefault="00207FA7" w:rsidP="00207FA7">
      <w:pPr>
        <w:pStyle w:val="Geenafstand"/>
        <w:rPr>
          <w:rFonts w:ascii="Verdana" w:hAnsi="Verdana"/>
          <w:i/>
          <w:iCs/>
          <w:color w:val="215E99" w:themeColor="text2" w:themeTint="BF"/>
        </w:rPr>
      </w:pPr>
    </w:p>
    <w:p w14:paraId="28ADAD23" w14:textId="4A74752D" w:rsidR="00207FA7" w:rsidRPr="00352F62" w:rsidRDefault="00352F62" w:rsidP="00207FA7">
      <w:pPr>
        <w:pStyle w:val="Geenafstand"/>
        <w:rPr>
          <w:rFonts w:ascii="Verdana" w:hAnsi="Verdana"/>
          <w:color w:val="215E99" w:themeColor="text2" w:themeTint="BF"/>
          <w:sz w:val="20"/>
          <w:szCs w:val="20"/>
        </w:rPr>
      </w:pPr>
      <w:r w:rsidRPr="00352F62">
        <w:rPr>
          <w:rFonts w:ascii="Verdana" w:hAnsi="Verdana"/>
          <w:color w:val="215E99" w:themeColor="text2" w:themeTint="BF"/>
          <w:sz w:val="20"/>
          <w:szCs w:val="20"/>
        </w:rPr>
        <w:t>24</w:t>
      </w:r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 xml:space="preserve"> maart 2024 // </w:t>
      </w:r>
      <w:r w:rsidRPr="00352F62">
        <w:rPr>
          <w:rFonts w:ascii="Verdana" w:hAnsi="Verdana"/>
          <w:color w:val="215E99" w:themeColor="text2" w:themeTint="BF"/>
          <w:sz w:val="20"/>
          <w:szCs w:val="20"/>
        </w:rPr>
        <w:t>De Gouden Karper</w:t>
      </w:r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>, Hummelo // Inloop 19.</w:t>
      </w:r>
      <w:r w:rsidRPr="00352F62">
        <w:rPr>
          <w:rFonts w:ascii="Verdana" w:hAnsi="Verdana"/>
          <w:color w:val="215E99" w:themeColor="text2" w:themeTint="BF"/>
          <w:sz w:val="20"/>
          <w:szCs w:val="20"/>
        </w:rPr>
        <w:t>45</w:t>
      </w:r>
      <w:r w:rsidR="00207FA7" w:rsidRPr="00352F62">
        <w:rPr>
          <w:rFonts w:ascii="Verdana" w:hAnsi="Verdana"/>
          <w:color w:val="215E99" w:themeColor="text2" w:themeTint="BF"/>
          <w:sz w:val="20"/>
          <w:szCs w:val="20"/>
        </w:rPr>
        <w:t xml:space="preserve"> uur // Start 20.00 uur </w:t>
      </w:r>
    </w:p>
    <w:p w14:paraId="2A1E1428" w14:textId="77777777" w:rsidR="00207FA7" w:rsidRDefault="00207FA7" w:rsidP="00207FA7">
      <w:pPr>
        <w:pStyle w:val="Geenafstand"/>
        <w:rPr>
          <w:rFonts w:ascii="Verdana" w:hAnsi="Verdana"/>
          <w:color w:val="215E99" w:themeColor="text2" w:themeTint="BF"/>
        </w:rPr>
      </w:pPr>
    </w:p>
    <w:p w14:paraId="483B9896" w14:textId="77777777" w:rsidR="00207FA7" w:rsidRDefault="00207FA7" w:rsidP="00207FA7">
      <w:pPr>
        <w:pStyle w:val="Geenafstand"/>
        <w:rPr>
          <w:rFonts w:ascii="Verdana" w:hAnsi="Verdana"/>
          <w:color w:val="215E99" w:themeColor="text2" w:themeTint="BF"/>
        </w:rPr>
      </w:pPr>
    </w:p>
    <w:p w14:paraId="6B0FAC1A" w14:textId="528ABC25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Opening en mededelingen</w:t>
      </w:r>
    </w:p>
    <w:p w14:paraId="2A52F648" w14:textId="1581AD61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Notulen ALV 202</w:t>
      </w:r>
      <w:r w:rsidR="00352F62">
        <w:rPr>
          <w:rFonts w:ascii="Verdana" w:hAnsi="Verdana"/>
        </w:rPr>
        <w:t>4</w:t>
      </w:r>
    </w:p>
    <w:p w14:paraId="0DEDFFFC" w14:textId="3200E050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Jaarverslag secretaris </w:t>
      </w:r>
    </w:p>
    <w:p w14:paraId="2A5115DE" w14:textId="34C450B4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Financieel jaarverslag</w:t>
      </w:r>
    </w:p>
    <w:p w14:paraId="6F12201A" w14:textId="36E36A59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Verslag kascommissie</w:t>
      </w:r>
    </w:p>
    <w:p w14:paraId="3DB038D1" w14:textId="7CA6AC49" w:rsidR="00207FA7" w:rsidRDefault="00207FA7" w:rsidP="00207FA7">
      <w:pPr>
        <w:pStyle w:val="Geenafstand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Benoeming nieuw lid kascommissie </w:t>
      </w:r>
    </w:p>
    <w:p w14:paraId="3F42B32A" w14:textId="31EC1A3D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Begroting 202</w:t>
      </w:r>
      <w:r w:rsidR="00352F62">
        <w:rPr>
          <w:rFonts w:ascii="Verdana" w:hAnsi="Verdana"/>
        </w:rPr>
        <w:t>5</w:t>
      </w:r>
    </w:p>
    <w:p w14:paraId="1186E5C0" w14:textId="320C0DE2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Aftreding </w:t>
      </w:r>
      <w:r w:rsidR="00352F62">
        <w:rPr>
          <w:rFonts w:ascii="Verdana" w:hAnsi="Verdana"/>
        </w:rPr>
        <w:t>bestuurslid</w:t>
      </w:r>
      <w:r>
        <w:rPr>
          <w:rFonts w:ascii="Verdana" w:hAnsi="Verdana"/>
        </w:rPr>
        <w:t xml:space="preserve"> </w:t>
      </w:r>
    </w:p>
    <w:p w14:paraId="2A35CC32" w14:textId="534A42CB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Rondvraag</w:t>
      </w:r>
    </w:p>
    <w:p w14:paraId="4657201A" w14:textId="09B0C6F6" w:rsidR="00207FA7" w:rsidRDefault="00207FA7" w:rsidP="00207FA7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Sluiting ALV</w:t>
      </w:r>
    </w:p>
    <w:p w14:paraId="3142A23A" w14:textId="4EDB59CA" w:rsidR="00207FA7" w:rsidRPr="00207FA7" w:rsidRDefault="00207FA7" w:rsidP="00352F62">
      <w:pPr>
        <w:pStyle w:val="Geenafstand"/>
        <w:ind w:left="720"/>
        <w:rPr>
          <w:rFonts w:ascii="Verdana" w:hAnsi="Verdana"/>
        </w:rPr>
      </w:pPr>
    </w:p>
    <w:sectPr w:rsidR="00207FA7" w:rsidRPr="0020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77489"/>
    <w:multiLevelType w:val="hybridMultilevel"/>
    <w:tmpl w:val="D4BCDC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A7"/>
    <w:rsid w:val="00122769"/>
    <w:rsid w:val="002053B7"/>
    <w:rsid w:val="00207FA7"/>
    <w:rsid w:val="00352F62"/>
    <w:rsid w:val="00831306"/>
    <w:rsid w:val="00F251B2"/>
    <w:rsid w:val="00FA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A551"/>
  <w15:chartTrackingRefBased/>
  <w15:docId w15:val="{32AE127B-FCA8-41A2-AD0F-F2B27E0A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F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F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F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F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F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F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F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F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F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FA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07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Bijkerk</dc:creator>
  <cp:keywords/>
  <dc:description/>
  <cp:lastModifiedBy>Marit Bijkerk</cp:lastModifiedBy>
  <cp:revision>2</cp:revision>
  <dcterms:created xsi:type="dcterms:W3CDTF">2025-02-24T17:56:00Z</dcterms:created>
  <dcterms:modified xsi:type="dcterms:W3CDTF">2025-02-24T17:56:00Z</dcterms:modified>
</cp:coreProperties>
</file>